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44"/>
        </w:rPr>
        <w:t>重庆市物业管理区域划定备案证明存根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  <w:t>编号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u w:val="single"/>
          <w:lang w:val="en-US" w:eastAsia="zh-CN"/>
        </w:rPr>
        <w:t>巫山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u w:val="single"/>
        </w:rPr>
        <w:t>区划备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u w:val="none"/>
          <w:lang w:val="en-US" w:eastAsia="zh-CN"/>
        </w:rPr>
        <w:t>〔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〕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  <w:t xml:space="preserve"> 号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申请主体：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eastAsia="zh-CN"/>
        </w:rPr>
        <w:t>重庆市巫山水务环保产业集团有限公司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eastAsia="zh-CN"/>
        </w:rPr>
        <w:t>巫山龙江新区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云水山居项目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</w:rPr>
        <w:t xml:space="preserve">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建筑面积：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2.802836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  <w:lang w:eastAsia="zh-CN"/>
        </w:rPr>
        <w:t>万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eastAsia="zh-CN"/>
        </w:rPr>
        <w:t>平方米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 xml:space="preserve">      项目类型：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住宅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</w:rPr>
        <w:t xml:space="preserve">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座落地点：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重庆市巫山县龙门街道龙江大道221号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四至范围：东：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早阳大道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南：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龙江大道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 xml:space="preserve">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pacing w:val="-20"/>
          <w:sz w:val="28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 xml:space="preserve">          西：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龙水路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北：</w:t>
      </w:r>
      <w:r>
        <w:rPr>
          <w:rFonts w:hint="eastAsia" w:asciiTheme="minorEastAsia" w:hAnsiTheme="minorEastAsia" w:eastAsiaTheme="minorEastAsia" w:cstheme="minorEastAsia"/>
          <w:b/>
          <w:bCs w:val="0"/>
          <w:spacing w:val="-2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pacing w:val="-20"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龙水路</w:t>
      </w:r>
      <w:r>
        <w:rPr>
          <w:rFonts w:hint="eastAsia" w:asciiTheme="minorEastAsia" w:hAnsiTheme="minorEastAsia" w:eastAsiaTheme="minorEastAsia" w:cstheme="minorEastAsia"/>
          <w:b/>
          <w:bCs w:val="0"/>
          <w:spacing w:val="-20"/>
          <w:sz w:val="28"/>
          <w:szCs w:val="32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 w:val="0"/>
          <w:spacing w:val="-20"/>
          <w:sz w:val="28"/>
          <w:szCs w:val="32"/>
          <w:u w:val="none"/>
        </w:rPr>
        <w:t xml:space="preserve">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  <w:lang w:eastAsia="zh-CN"/>
        </w:rPr>
        <w:t>郭伟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non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  <w:lang w:val="en-US" w:eastAsia="zh-CN"/>
        </w:rPr>
        <w:t>18512317520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none"/>
        </w:rPr>
        <w:t xml:space="preserve">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</w:p>
    <w:p>
      <w:pPr>
        <w:spacing w:line="440" w:lineRule="exact"/>
        <w:ind w:right="800"/>
        <w:jc w:val="right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  <w:t xml:space="preserve">                           </w:t>
      </w:r>
    </w:p>
    <w:p>
      <w:pPr>
        <w:spacing w:line="440" w:lineRule="exact"/>
        <w:ind w:right="800"/>
        <w:jc w:val="right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 xml:space="preserve"> 年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  <w:t xml:space="preserve"> 1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 xml:space="preserve"> 月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 xml:space="preserve"> 日（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eastAsia="zh-CN"/>
        </w:rPr>
        <w:t>盖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章）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dotted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dotted"/>
        </w:rPr>
        <w:t xml:space="preserve">                                                                 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dotted"/>
          <w:lang w:eastAsia="zh-CN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44"/>
        </w:rPr>
        <w:t>重庆市物业</w:t>
      </w:r>
      <w:bookmarkStart w:id="0" w:name="OLE_LINK1"/>
      <w:bookmarkStart w:id="1" w:name="OLE_LINK2"/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44"/>
        </w:rPr>
        <w:t>管理区域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44"/>
        </w:rPr>
        <w:t>划定备案证明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  <w:t>编号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u w:val="single"/>
          <w:lang w:val="en-US" w:eastAsia="zh-CN"/>
        </w:rPr>
        <w:t>巫山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u w:val="single"/>
        </w:rPr>
        <w:t>区划备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u w:val="none"/>
          <w:lang w:val="en-US" w:eastAsia="zh-CN"/>
        </w:rPr>
        <w:t>〔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〕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  <w:t xml:space="preserve"> 号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z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eastAsia="zh-CN"/>
        </w:rPr>
        <w:t>重庆市巫山水务环保产业集团有限公司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（申请主体名称）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将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eastAsia="zh-CN"/>
        </w:rPr>
        <w:t>巫山龙江新区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云水山居项目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（项目名称）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四至范围：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东：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 xml:space="preserve"> 早阳大道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南：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 xml:space="preserve">龙江大道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 xml:space="preserve">                               </w:t>
      </w:r>
    </w:p>
    <w:p>
      <w:pPr>
        <w:spacing w:line="44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 xml:space="preserve">     西：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 xml:space="preserve"> 龙水路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</w:rPr>
        <w:t>北：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 xml:space="preserve">龙水路    </w:t>
      </w:r>
    </w:p>
    <w:p>
      <w:pPr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建筑面积为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2.802836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none"/>
          <w:lang w:eastAsia="zh-CN"/>
        </w:rPr>
        <w:t>万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平方米的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u w:val="single"/>
          <w:lang w:val="en-US" w:eastAsia="zh-CN"/>
        </w:rPr>
        <w:t>住宅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（项目类型），作为一个物业服务区域备案。</w:t>
      </w:r>
    </w:p>
    <w:p>
      <w:pPr>
        <w:spacing w:line="44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特此证明</w:t>
      </w:r>
    </w:p>
    <w:p>
      <w:pPr>
        <w:widowControl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 xml:space="preserve">         </w:t>
      </w:r>
    </w:p>
    <w:p>
      <w:pPr>
        <w:widowControl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 xml:space="preserve">                    </w:t>
      </w:r>
    </w:p>
    <w:p>
      <w:pPr>
        <w:widowControl/>
        <w:spacing w:line="440" w:lineRule="exact"/>
        <w:ind w:firstLine="4216" w:firstLineChars="1500"/>
        <w:jc w:val="both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 xml:space="preserve">2024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日（盖章）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DhjMWYyYjdmZTYzOTYxM2FmOGJkZmMwZTI5YzIifQ=="/>
  </w:docVars>
  <w:rsids>
    <w:rsidRoot w:val="00000000"/>
    <w:rsid w:val="0FEF733E"/>
    <w:rsid w:val="1B37046F"/>
    <w:rsid w:val="238E13F7"/>
    <w:rsid w:val="31F97A7A"/>
    <w:rsid w:val="38D710BD"/>
    <w:rsid w:val="3B964F97"/>
    <w:rsid w:val="3C6D0DA1"/>
    <w:rsid w:val="4FAF7B96"/>
    <w:rsid w:val="50A72C36"/>
    <w:rsid w:val="590F1AB3"/>
    <w:rsid w:val="609E7C2C"/>
    <w:rsid w:val="612B4BBD"/>
    <w:rsid w:val="65DE3698"/>
    <w:rsid w:val="660763C6"/>
    <w:rsid w:val="67D23A91"/>
    <w:rsid w:val="67D42526"/>
    <w:rsid w:val="6EDD461D"/>
    <w:rsid w:val="6F9F7986"/>
    <w:rsid w:val="7CC5493B"/>
    <w:rsid w:val="7E642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363</Characters>
  <Lines>0</Lines>
  <Paragraphs>0</Paragraphs>
  <TotalTime>56</TotalTime>
  <ScaleCrop>false</ScaleCrop>
  <LinksUpToDate>false</LinksUpToDate>
  <CharactersWithSpaces>908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2022-03-29T09:38:00Z</dcterms:created>
  <dc:creator>Administrator</dc:creator>
  <cp:lastModifiedBy>巴山枫叶</cp:lastModifiedBy>
  <cp:lastPrinted>2024-01-17T07:32:13Z</cp:lastPrinted>
  <dcterms:modified xsi:type="dcterms:W3CDTF">2024-01-17T07:54:54Z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BB6A1900F2D64331A2B341F07499D76B</vt:lpwstr>
  </property>
</Properties>
</file>