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013" w:type="dxa"/>
        <w:tblInd w:w="-1292" w:type="dxa"/>
        <w:tblLayout w:type="fixed"/>
        <w:tblLook w:val="04A0"/>
      </w:tblPr>
      <w:tblGrid>
        <w:gridCol w:w="396"/>
        <w:gridCol w:w="1064"/>
        <w:gridCol w:w="1760"/>
        <w:gridCol w:w="580"/>
        <w:gridCol w:w="940"/>
        <w:gridCol w:w="860"/>
        <w:gridCol w:w="440"/>
        <w:gridCol w:w="1800"/>
        <w:gridCol w:w="520"/>
        <w:gridCol w:w="520"/>
        <w:gridCol w:w="193"/>
        <w:gridCol w:w="1707"/>
        <w:gridCol w:w="980"/>
        <w:gridCol w:w="1120"/>
        <w:gridCol w:w="864"/>
        <w:gridCol w:w="116"/>
        <w:gridCol w:w="1153"/>
      </w:tblGrid>
      <w:tr w:rsidR="004067BD">
        <w:trPr>
          <w:trHeight w:val="416"/>
        </w:trPr>
        <w:tc>
          <w:tcPr>
            <w:tcW w:w="1460" w:type="dxa"/>
            <w:gridSpan w:val="2"/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附件1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067BD" w:rsidRDefault="004067B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067BD" w:rsidRDefault="004067B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067BD" w:rsidRDefault="004067B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4067BD" w:rsidRDefault="004067B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067BD" w:rsidRDefault="004067B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67BD" w:rsidRDefault="004067B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4067BD" w:rsidRDefault="004067B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4067BD" w:rsidRDefault="004067B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4067BD" w:rsidRDefault="004067B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067BD" w:rsidRDefault="004067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067BD" w:rsidRDefault="004067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067BD" w:rsidRDefault="004067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4067BD" w:rsidRDefault="004067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67BD">
        <w:trPr>
          <w:trHeight w:val="470"/>
        </w:trPr>
        <w:tc>
          <w:tcPr>
            <w:tcW w:w="150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36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28"/>
                <w:szCs w:val="28"/>
              </w:rPr>
              <w:t>巫山县2021年定向考核招聘事业单位工作人员岗位一览表</w:t>
            </w:r>
          </w:p>
          <w:bookmarkEnd w:id="0"/>
          <w:p w:rsidR="004067BD" w:rsidRDefault="004067BD">
            <w:pPr>
              <w:widowControl/>
              <w:spacing w:line="36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67BD">
        <w:trPr>
          <w:trHeight w:val="9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岗位类别及等级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招聘条件要求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职位描述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报名</w:t>
            </w:r>
          </w:p>
          <w:p w:rsidR="004067BD" w:rsidRDefault="00E7306D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联系人及联系电话</w:t>
            </w:r>
          </w:p>
        </w:tc>
      </w:tr>
      <w:tr w:rsidR="004067BD">
        <w:trPr>
          <w:trHeight w:val="47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br/>
              <w:t>（学位）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其它条件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E7306D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面试方式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4067BD" w:rsidRPr="004137A3" w:rsidTr="004137A3">
        <w:trPr>
          <w:trHeight w:val="136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Pr="004137A3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4137A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Pr="004137A3" w:rsidRDefault="004137A3" w:rsidP="004137A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4137A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巫山卫健委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Pr="004137A3" w:rsidRDefault="004137A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4137A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乡镇卫生院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Pr="004137A3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4137A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公益一类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Pr="004137A3" w:rsidRDefault="00E7306D" w:rsidP="004137A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4137A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全科</w:t>
            </w:r>
            <w:r w:rsidR="004137A3" w:rsidRPr="004137A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Pr="004137A3" w:rsidRDefault="00E7306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4137A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专技12级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Pr="004137A3" w:rsidRDefault="004137A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4137A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Pr="004137A3" w:rsidRDefault="00E7306D" w:rsidP="007100C3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4137A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本科以上学历并取得相应学位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Pr="004137A3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4137A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Pr="004137A3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4137A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Pr="004137A3" w:rsidRDefault="004137A3" w:rsidP="004137A3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4137A3">
              <w:rPr>
                <w:color w:val="000000"/>
                <w:kern w:val="0"/>
                <w:szCs w:val="21"/>
              </w:rPr>
              <w:t>20</w:t>
            </w:r>
            <w:r w:rsidRPr="004137A3">
              <w:rPr>
                <w:rFonts w:hint="eastAsia"/>
                <w:color w:val="000000"/>
                <w:kern w:val="0"/>
                <w:szCs w:val="21"/>
              </w:rPr>
              <w:t>21</w:t>
            </w:r>
            <w:r w:rsidRPr="004137A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年应届毕业农村订单医学生定向巫山</w:t>
            </w:r>
            <w:r w:rsidRPr="004137A3">
              <w:rPr>
                <w:rFonts w:ascii="方正仿宋_GBK" w:eastAsia="方正仿宋_GBK" w:hAnsi="宋体" w:cs="宋体" w:hint="eastAsia"/>
                <w:kern w:val="0"/>
                <w:szCs w:val="21"/>
              </w:rPr>
              <w:t>县</w:t>
            </w:r>
            <w:r w:rsidRPr="004137A3">
              <w:rPr>
                <w:rFonts w:ascii="方正仿宋_GBK" w:eastAsia="方正仿宋_GBK" w:hAnsi="方正仿宋_GBK" w:cs="方正仿宋_GBK" w:hint="eastAsia"/>
                <w:color w:val="000000"/>
                <w:spacing w:val="-10"/>
                <w:szCs w:val="21"/>
              </w:rPr>
              <w:t>人员</w:t>
            </w:r>
            <w:r w:rsidR="00E7306D" w:rsidRPr="004137A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，符合定向协议规定的其他条件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Pr="004137A3" w:rsidRDefault="00E7306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4137A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结构化面试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Pr="004137A3" w:rsidRDefault="00E7306D" w:rsidP="004137A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4137A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从事</w:t>
            </w:r>
            <w:r w:rsidR="004137A3" w:rsidRPr="004137A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临床工作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BD" w:rsidRPr="004137A3" w:rsidRDefault="00E7306D" w:rsidP="004137A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 w:rsidRPr="004137A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巫山县</w:t>
            </w:r>
            <w:r w:rsidR="004137A3" w:rsidRPr="004137A3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卫健委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A3" w:rsidRPr="004137A3" w:rsidRDefault="004137A3" w:rsidP="004137A3">
            <w:pPr>
              <w:pStyle w:val="a5"/>
              <w:widowControl w:val="0"/>
              <w:shd w:val="clear" w:color="auto" w:fill="FFFFFF"/>
              <w:adjustRightInd w:val="0"/>
              <w:snapToGrid w:val="0"/>
              <w:spacing w:beforeAutospacing="0" w:afterAutospacing="0" w:line="440" w:lineRule="exact"/>
              <w:ind w:firstLineChars="200" w:firstLine="420"/>
              <w:jc w:val="both"/>
              <w:rPr>
                <w:rFonts w:ascii="方正仿宋_GBK" w:eastAsia="方正仿宋_GBK" w:hAnsi="方正仿宋_GBK" w:cs="Times New Roman"/>
                <w:sz w:val="21"/>
                <w:szCs w:val="21"/>
                <w:shd w:val="clear" w:color="auto" w:fill="FFFFFF"/>
              </w:rPr>
            </w:pPr>
            <w:r w:rsidRPr="004137A3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田老师、袁老师，联系电话：023-57685255。</w:t>
            </w:r>
          </w:p>
          <w:p w:rsidR="004067BD" w:rsidRPr="004137A3" w:rsidRDefault="004067BD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</w:p>
        </w:tc>
      </w:tr>
    </w:tbl>
    <w:p w:rsidR="004067BD" w:rsidRPr="004137A3" w:rsidRDefault="004067BD" w:rsidP="00EA3D60">
      <w:pPr>
        <w:spacing w:line="560" w:lineRule="exact"/>
        <w:rPr>
          <w:rFonts w:ascii="Times New Roman" w:hAnsi="Times New Roman" w:cs="Times New Roman"/>
          <w:szCs w:val="21"/>
        </w:rPr>
      </w:pPr>
    </w:p>
    <w:sectPr w:rsidR="004067BD" w:rsidRPr="004137A3" w:rsidSect="00EA3D60">
      <w:footerReference w:type="even" r:id="rId8"/>
      <w:footerReference w:type="default" r:id="rId9"/>
      <w:pgSz w:w="16838" w:h="11906" w:orient="landscape"/>
      <w:pgMar w:top="1588" w:right="2098" w:bottom="1474" w:left="1985" w:header="851" w:footer="1474" w:gutter="0"/>
      <w:cols w:space="0"/>
      <w:docGrid w:type="lines" w:linePitch="5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91D" w:rsidRDefault="00E0691D" w:rsidP="004067BD">
      <w:r>
        <w:separator/>
      </w:r>
    </w:p>
  </w:endnote>
  <w:endnote w:type="continuationSeparator" w:id="1">
    <w:p w:rsidR="00E0691D" w:rsidRDefault="00E0691D" w:rsidP="0040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BD" w:rsidRDefault="00E7306D">
    <w:pPr>
      <w:pStyle w:val="a3"/>
      <w:rPr>
        <w:sz w:val="28"/>
        <w:szCs w:val="28"/>
      </w:rPr>
    </w:pPr>
    <w:r>
      <w:rPr>
        <w:sz w:val="28"/>
        <w:szCs w:val="28"/>
      </w:rPr>
      <w:t>―</w:t>
    </w:r>
    <w:r w:rsidR="00CC4836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CC4836">
      <w:rPr>
        <w:sz w:val="28"/>
        <w:szCs w:val="28"/>
      </w:rPr>
      <w:fldChar w:fldCharType="separate"/>
    </w:r>
    <w:r w:rsidR="004137A3" w:rsidRPr="004137A3">
      <w:rPr>
        <w:noProof/>
        <w:sz w:val="28"/>
        <w:szCs w:val="28"/>
        <w:lang w:val="zh-CN"/>
      </w:rPr>
      <w:t>2</w:t>
    </w:r>
    <w:r w:rsidR="00CC4836">
      <w:rPr>
        <w:sz w:val="28"/>
        <w:szCs w:val="28"/>
      </w:rPr>
      <w:fldChar w:fldCharType="end"/>
    </w:r>
    <w:r>
      <w:rPr>
        <w:sz w:val="28"/>
        <w:szCs w:val="28"/>
      </w:rPr>
      <w:t>―</w:t>
    </w:r>
  </w:p>
  <w:p w:rsidR="004067BD" w:rsidRDefault="004067B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BD" w:rsidRDefault="00E7306D">
    <w:pPr>
      <w:pStyle w:val="a3"/>
      <w:ind w:right="360" w:firstLine="360"/>
      <w:jc w:val="right"/>
      <w:rPr>
        <w:sz w:val="28"/>
      </w:rPr>
    </w:pPr>
    <w:r>
      <w:rPr>
        <w:rStyle w:val="a7"/>
        <w:sz w:val="28"/>
      </w:rPr>
      <w:t>―</w:t>
    </w:r>
    <w:r w:rsidR="00CC4836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CC4836">
      <w:rPr>
        <w:kern w:val="0"/>
        <w:sz w:val="28"/>
      </w:rPr>
      <w:fldChar w:fldCharType="separate"/>
    </w:r>
    <w:r w:rsidR="004137A3">
      <w:rPr>
        <w:noProof/>
        <w:kern w:val="0"/>
        <w:sz w:val="28"/>
      </w:rPr>
      <w:t>1</w:t>
    </w:r>
    <w:r w:rsidR="00CC4836">
      <w:rPr>
        <w:kern w:val="0"/>
        <w:sz w:val="28"/>
      </w:rPr>
      <w:fldChar w:fldCharType="end"/>
    </w:r>
    <w:r>
      <w:rPr>
        <w:rStyle w:val="a7"/>
        <w:sz w:val="28"/>
      </w:rPr>
      <w:t>―</w:t>
    </w:r>
  </w:p>
  <w:p w:rsidR="004067BD" w:rsidRDefault="004067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91D" w:rsidRDefault="00E0691D" w:rsidP="004067BD">
      <w:r>
        <w:separator/>
      </w:r>
    </w:p>
  </w:footnote>
  <w:footnote w:type="continuationSeparator" w:id="1">
    <w:p w:rsidR="00E0691D" w:rsidRDefault="00E0691D" w:rsidP="00406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29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7D6D67"/>
    <w:rsid w:val="00057DAF"/>
    <w:rsid w:val="000775E4"/>
    <w:rsid w:val="00091C72"/>
    <w:rsid w:val="0010615C"/>
    <w:rsid w:val="0011551B"/>
    <w:rsid w:val="001604D2"/>
    <w:rsid w:val="001658A9"/>
    <w:rsid w:val="001957FF"/>
    <w:rsid w:val="001F48A5"/>
    <w:rsid w:val="002026F3"/>
    <w:rsid w:val="0026567D"/>
    <w:rsid w:val="00295E52"/>
    <w:rsid w:val="00370BAB"/>
    <w:rsid w:val="004067BD"/>
    <w:rsid w:val="004125B5"/>
    <w:rsid w:val="004137A3"/>
    <w:rsid w:val="0044717F"/>
    <w:rsid w:val="00497E4F"/>
    <w:rsid w:val="00512FBF"/>
    <w:rsid w:val="00527F80"/>
    <w:rsid w:val="005C2AE2"/>
    <w:rsid w:val="005E7A8D"/>
    <w:rsid w:val="00621181"/>
    <w:rsid w:val="00626B9D"/>
    <w:rsid w:val="00662752"/>
    <w:rsid w:val="006A1BB1"/>
    <w:rsid w:val="006F4FF3"/>
    <w:rsid w:val="007100C3"/>
    <w:rsid w:val="00710169"/>
    <w:rsid w:val="007164C6"/>
    <w:rsid w:val="007C24CC"/>
    <w:rsid w:val="007D5EE7"/>
    <w:rsid w:val="007D6D67"/>
    <w:rsid w:val="00881943"/>
    <w:rsid w:val="00921390"/>
    <w:rsid w:val="00934F44"/>
    <w:rsid w:val="00937FDB"/>
    <w:rsid w:val="00950395"/>
    <w:rsid w:val="00952E47"/>
    <w:rsid w:val="0097236E"/>
    <w:rsid w:val="00972B58"/>
    <w:rsid w:val="00973AA6"/>
    <w:rsid w:val="00A0202C"/>
    <w:rsid w:val="00A53E0C"/>
    <w:rsid w:val="00A71FA9"/>
    <w:rsid w:val="00B01DFE"/>
    <w:rsid w:val="00B13B16"/>
    <w:rsid w:val="00B254C3"/>
    <w:rsid w:val="00B631F8"/>
    <w:rsid w:val="00CB24DA"/>
    <w:rsid w:val="00CC4836"/>
    <w:rsid w:val="00DA140B"/>
    <w:rsid w:val="00E00052"/>
    <w:rsid w:val="00E0691D"/>
    <w:rsid w:val="00E30E55"/>
    <w:rsid w:val="00E7306D"/>
    <w:rsid w:val="00EA3D60"/>
    <w:rsid w:val="00F24715"/>
    <w:rsid w:val="00F35376"/>
    <w:rsid w:val="00F82D96"/>
    <w:rsid w:val="00FC23FA"/>
    <w:rsid w:val="00FD7971"/>
    <w:rsid w:val="00FE6E55"/>
    <w:rsid w:val="04896C52"/>
    <w:rsid w:val="04954770"/>
    <w:rsid w:val="061E7817"/>
    <w:rsid w:val="06C9774A"/>
    <w:rsid w:val="076B02FD"/>
    <w:rsid w:val="07D449EE"/>
    <w:rsid w:val="09822FA1"/>
    <w:rsid w:val="0B7037ED"/>
    <w:rsid w:val="1A593F10"/>
    <w:rsid w:val="1AC80183"/>
    <w:rsid w:val="1B2F7F15"/>
    <w:rsid w:val="22106902"/>
    <w:rsid w:val="276C4EF2"/>
    <w:rsid w:val="2947625D"/>
    <w:rsid w:val="368155E4"/>
    <w:rsid w:val="3695131B"/>
    <w:rsid w:val="374D2C5B"/>
    <w:rsid w:val="3E0F1548"/>
    <w:rsid w:val="45CE1D31"/>
    <w:rsid w:val="46092A80"/>
    <w:rsid w:val="4ACC6402"/>
    <w:rsid w:val="52F2616A"/>
    <w:rsid w:val="54960EBD"/>
    <w:rsid w:val="59837507"/>
    <w:rsid w:val="61EC0BF8"/>
    <w:rsid w:val="623F7AA6"/>
    <w:rsid w:val="6A3D7BE2"/>
    <w:rsid w:val="6DB54EF9"/>
    <w:rsid w:val="6EF27D96"/>
    <w:rsid w:val="711E752D"/>
    <w:rsid w:val="7E33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nhideWhenUsed/>
    <w:qFormat/>
    <w:rsid w:val="00406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rsid w:val="00406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06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067BD"/>
    <w:rPr>
      <w:b/>
      <w:bCs/>
    </w:rPr>
  </w:style>
  <w:style w:type="character" w:styleId="a7">
    <w:name w:val="page number"/>
    <w:basedOn w:val="a0"/>
    <w:qFormat/>
    <w:rsid w:val="004067BD"/>
    <w:rPr>
      <w:rFonts w:ascii="Times New Roman" w:hAnsi="Times New Roman" w:cs="Times New Roman" w:hint="default"/>
    </w:rPr>
  </w:style>
  <w:style w:type="character" w:styleId="a8">
    <w:name w:val="Hyperlink"/>
    <w:basedOn w:val="a0"/>
    <w:uiPriority w:val="99"/>
    <w:unhideWhenUsed/>
    <w:qFormat/>
    <w:rsid w:val="004067BD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067BD"/>
  </w:style>
  <w:style w:type="paragraph" w:customStyle="1" w:styleId="collection">
    <w:name w:val="collection"/>
    <w:basedOn w:val="a"/>
    <w:qFormat/>
    <w:rsid w:val="00406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link w:val="a4"/>
    <w:uiPriority w:val="99"/>
    <w:qFormat/>
    <w:rsid w:val="004067BD"/>
    <w:rPr>
      <w:sz w:val="18"/>
      <w:szCs w:val="18"/>
    </w:rPr>
  </w:style>
  <w:style w:type="character" w:customStyle="1" w:styleId="Char0">
    <w:name w:val="页脚 Char"/>
    <w:basedOn w:val="a0"/>
    <w:qFormat/>
    <w:rsid w:val="004067BD"/>
    <w:rPr>
      <w:sz w:val="18"/>
      <w:szCs w:val="18"/>
    </w:rPr>
  </w:style>
  <w:style w:type="character" w:customStyle="1" w:styleId="Char1">
    <w:name w:val="页脚 Char1"/>
    <w:basedOn w:val="a0"/>
    <w:link w:val="a3"/>
    <w:qFormat/>
    <w:rsid w:val="004067BD"/>
    <w:rPr>
      <w:rFonts w:ascii="方正仿宋_GBK" w:eastAsia="方正仿宋_GBK" w:hAnsi="方正仿宋_GBK" w:cs="方正仿宋_GBK" w:hint="eastAs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931E44E-AF9B-47A2-A057-3F14F8A929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null</cp:lastModifiedBy>
  <cp:revision>3</cp:revision>
  <dcterms:created xsi:type="dcterms:W3CDTF">2021-07-30T03:53:00Z</dcterms:created>
  <dcterms:modified xsi:type="dcterms:W3CDTF">2021-07-30T03:57:00Z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