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7F" w:rsidRDefault="00F0067F" w:rsidP="00F0067F">
      <w:pPr>
        <w:pStyle w:val="a5"/>
        <w:autoSpaceDN w:val="0"/>
        <w:spacing w:line="44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重庆市职称申报材料清单</w:t>
      </w:r>
    </w:p>
    <w:p w:rsidR="00F0067F" w:rsidRDefault="00F0067F" w:rsidP="00F0067F">
      <w:pPr>
        <w:pStyle w:val="a5"/>
        <w:autoSpaceDN w:val="0"/>
        <w:spacing w:line="440" w:lineRule="exact"/>
        <w:ind w:firstLine="720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F0067F" w:rsidRDefault="00F0067F" w:rsidP="00F0067F">
      <w:pPr>
        <w:pStyle w:val="a5"/>
        <w:autoSpaceDN w:val="0"/>
        <w:spacing w:line="44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所在单位联系人：</w:t>
      </w:r>
      <w:r>
        <w:rPr>
          <w:rFonts w:ascii="Times New Roman" w:eastAsia="方正仿宋_GBK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方正仿宋_GBK" w:hAnsi="Times New Roman" w:cs="Times New Roman"/>
          <w:sz w:val="28"/>
          <w:szCs w:val="28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420"/>
        <w:gridCol w:w="792"/>
        <w:gridCol w:w="2100"/>
        <w:gridCol w:w="1888"/>
        <w:gridCol w:w="1920"/>
        <w:gridCol w:w="1150"/>
      </w:tblGrid>
      <w:tr w:rsidR="00F0067F" w:rsidTr="00DF43FA">
        <w:trPr>
          <w:trHeight w:val="737"/>
          <w:jc w:val="center"/>
        </w:trPr>
        <w:tc>
          <w:tcPr>
            <w:tcW w:w="1880" w:type="dxa"/>
            <w:gridSpan w:val="3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申报人姓名</w:t>
            </w:r>
          </w:p>
        </w:tc>
        <w:tc>
          <w:tcPr>
            <w:tcW w:w="2100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所在单位</w:t>
            </w:r>
          </w:p>
        </w:tc>
        <w:tc>
          <w:tcPr>
            <w:tcW w:w="3070" w:type="dxa"/>
            <w:gridSpan w:val="2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F0067F" w:rsidTr="00DF43FA">
        <w:trPr>
          <w:trHeight w:val="737"/>
          <w:jc w:val="center"/>
        </w:trPr>
        <w:tc>
          <w:tcPr>
            <w:tcW w:w="1880" w:type="dxa"/>
            <w:gridSpan w:val="3"/>
            <w:vAlign w:val="center"/>
          </w:tcPr>
          <w:p w:rsidR="00F0067F" w:rsidRDefault="00F0067F" w:rsidP="00DF43FA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100" w:type="dxa"/>
            <w:vAlign w:val="center"/>
          </w:tcPr>
          <w:p w:rsidR="00F0067F" w:rsidRDefault="00F0067F" w:rsidP="00DF43FA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F0067F" w:rsidRDefault="00F0067F" w:rsidP="00DF43FA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现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3070" w:type="dxa"/>
            <w:gridSpan w:val="2"/>
            <w:vAlign w:val="center"/>
          </w:tcPr>
          <w:p w:rsidR="00F0067F" w:rsidRDefault="00F0067F" w:rsidP="00DF43FA">
            <w:pPr>
              <w:pStyle w:val="a5"/>
              <w:autoSpaceDN w:val="0"/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F0067F" w:rsidTr="00DF43FA">
        <w:trPr>
          <w:trHeight w:val="737"/>
          <w:jc w:val="center"/>
        </w:trPr>
        <w:tc>
          <w:tcPr>
            <w:tcW w:w="1880" w:type="dxa"/>
            <w:gridSpan w:val="3"/>
            <w:vAlign w:val="center"/>
          </w:tcPr>
          <w:p w:rsidR="00F0067F" w:rsidRDefault="00F0067F" w:rsidP="00DF43FA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申报职称</w:t>
            </w:r>
          </w:p>
        </w:tc>
        <w:tc>
          <w:tcPr>
            <w:tcW w:w="2100" w:type="dxa"/>
            <w:vAlign w:val="center"/>
          </w:tcPr>
          <w:p w:rsidR="00F0067F" w:rsidRDefault="00F0067F" w:rsidP="00DF43FA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F0067F" w:rsidRDefault="00F0067F" w:rsidP="00DF43FA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申报评审</w:t>
            </w:r>
          </w:p>
          <w:p w:rsidR="00F0067F" w:rsidRDefault="00F0067F" w:rsidP="00DF43FA">
            <w:pPr>
              <w:pStyle w:val="a5"/>
              <w:autoSpaceDN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专业方向</w:t>
            </w:r>
          </w:p>
        </w:tc>
        <w:tc>
          <w:tcPr>
            <w:tcW w:w="3070" w:type="dxa"/>
            <w:gridSpan w:val="2"/>
            <w:vAlign w:val="center"/>
          </w:tcPr>
          <w:p w:rsidR="00F0067F" w:rsidRDefault="00F0067F" w:rsidP="00DF43FA">
            <w:pPr>
              <w:pStyle w:val="a5"/>
              <w:autoSpaceDN w:val="0"/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F0067F" w:rsidTr="00DF43FA">
        <w:trPr>
          <w:trHeight w:hRule="exact" w:val="911"/>
          <w:jc w:val="center"/>
        </w:trPr>
        <w:tc>
          <w:tcPr>
            <w:tcW w:w="66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12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重庆市职称申报综合情况（公示）表</w:t>
            </w:r>
          </w:p>
        </w:tc>
        <w:tc>
          <w:tcPr>
            <w:tcW w:w="1150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0A35A7">
              <w:rPr>
                <w:rFonts w:ascii="Times New Roman" w:eastAsia="方正仿宋_GBK" w:hAnsi="Times New Roman" w:cs="Times New Roman" w:hint="eastAsia"/>
                <w:color w:val="FF0000"/>
                <w:w w:val="90"/>
                <w:sz w:val="28"/>
                <w:szCs w:val="28"/>
              </w:rPr>
              <w:t>1</w:t>
            </w:r>
            <w:r w:rsidRPr="000A35A7">
              <w:rPr>
                <w:rFonts w:ascii="Times New Roman" w:eastAsia="方正仿宋_GBK" w:hAnsi="Times New Roman" w:cs="Times New Roman"/>
                <w:color w:val="FF0000"/>
                <w:w w:val="90"/>
                <w:sz w:val="28"/>
                <w:szCs w:val="28"/>
              </w:rPr>
              <w:t>5</w:t>
            </w:r>
            <w:r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  <w:t>份</w:t>
            </w:r>
          </w:p>
        </w:tc>
      </w:tr>
      <w:tr w:rsidR="00F0067F" w:rsidTr="00DF43FA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12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重庆市职称申报评审表</w:t>
            </w:r>
          </w:p>
        </w:tc>
        <w:tc>
          <w:tcPr>
            <w:tcW w:w="1150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F0067F" w:rsidTr="00DF43FA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12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思想和业务工作总结</w:t>
            </w:r>
          </w:p>
        </w:tc>
        <w:tc>
          <w:tcPr>
            <w:tcW w:w="1150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F0067F" w:rsidTr="00DF43FA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12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职称证书复印件</w:t>
            </w:r>
          </w:p>
        </w:tc>
        <w:tc>
          <w:tcPr>
            <w:tcW w:w="1150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F0067F" w:rsidTr="00F0067F">
        <w:trPr>
          <w:trHeight w:hRule="exact" w:val="1319"/>
          <w:jc w:val="center"/>
        </w:trPr>
        <w:tc>
          <w:tcPr>
            <w:tcW w:w="66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12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《继续教育登记证》或《继续教育登记卡》、公需科目考试合格成绩单</w:t>
            </w:r>
          </w:p>
        </w:tc>
        <w:tc>
          <w:tcPr>
            <w:tcW w:w="1150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F0067F" w:rsidTr="00DF43FA">
        <w:trPr>
          <w:trHeight w:hRule="exact" w:val="767"/>
          <w:jc w:val="center"/>
        </w:trPr>
        <w:tc>
          <w:tcPr>
            <w:tcW w:w="66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12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rPr>
                <w:rFonts w:ascii="Times New Roman" w:eastAsia="方正仿宋_GBK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重庆市职称破格申报表原件</w:t>
            </w:r>
          </w:p>
        </w:tc>
        <w:tc>
          <w:tcPr>
            <w:tcW w:w="1150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0067F" w:rsidTr="00DF43FA">
        <w:trPr>
          <w:trHeight w:hRule="exact" w:val="620"/>
          <w:jc w:val="center"/>
        </w:trPr>
        <w:tc>
          <w:tcPr>
            <w:tcW w:w="66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12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论文、论著，学术、技术报告复印件</w:t>
            </w:r>
          </w:p>
        </w:tc>
        <w:tc>
          <w:tcPr>
            <w:tcW w:w="1150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F0067F" w:rsidTr="00DF43FA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12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获奖、成果材料复印件</w:t>
            </w:r>
          </w:p>
        </w:tc>
        <w:tc>
          <w:tcPr>
            <w:tcW w:w="1150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pacing w:val="-24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F0067F" w:rsidTr="00DF43FA">
        <w:trPr>
          <w:trHeight w:hRule="exact" w:val="624"/>
          <w:jc w:val="center"/>
        </w:trPr>
        <w:tc>
          <w:tcPr>
            <w:tcW w:w="668" w:type="dxa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12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spacing w:line="4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其他佐证材料（含基本工作量等）</w:t>
            </w:r>
          </w:p>
        </w:tc>
        <w:tc>
          <w:tcPr>
            <w:tcW w:w="1150" w:type="dxa"/>
            <w:vAlign w:val="center"/>
          </w:tcPr>
          <w:p w:rsidR="00F0067F" w:rsidRDefault="00F0067F" w:rsidP="00DF43FA">
            <w:pPr>
              <w:pStyle w:val="a5"/>
              <w:autoSpaceDN w:val="0"/>
              <w:ind w:left="560" w:hangingChars="200" w:hanging="560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份</w:t>
            </w:r>
          </w:p>
        </w:tc>
      </w:tr>
      <w:tr w:rsidR="00F0067F" w:rsidTr="00DF43FA">
        <w:trPr>
          <w:trHeight w:val="925"/>
          <w:jc w:val="center"/>
        </w:trPr>
        <w:tc>
          <w:tcPr>
            <w:tcW w:w="1088" w:type="dxa"/>
            <w:gridSpan w:val="2"/>
            <w:vAlign w:val="center"/>
          </w:tcPr>
          <w:p w:rsidR="00F0067F" w:rsidRDefault="00F0067F" w:rsidP="00DF43FA">
            <w:pPr>
              <w:pStyle w:val="a5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850" w:type="dxa"/>
            <w:gridSpan w:val="5"/>
            <w:vAlign w:val="center"/>
          </w:tcPr>
          <w:p w:rsidR="00F0067F" w:rsidRDefault="00F0067F" w:rsidP="00DF43FA">
            <w:pPr>
              <w:pStyle w:val="a5"/>
              <w:autoSpaceDN w:val="0"/>
              <w:spacing w:line="400" w:lineRule="exact"/>
              <w:ind w:firstLineChars="200" w:firstLine="56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以上材料须用档案袋封装后，并于封面上粘贴《重庆市职称申报材料清单》。</w:t>
            </w:r>
          </w:p>
        </w:tc>
      </w:tr>
    </w:tbl>
    <w:p w:rsidR="002959DE" w:rsidRDefault="002959DE" w:rsidP="00F0067F"/>
    <w:sectPr w:rsidR="00295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8C" w:rsidRDefault="00D2558C" w:rsidP="00F0067F">
      <w:r>
        <w:separator/>
      </w:r>
    </w:p>
  </w:endnote>
  <w:endnote w:type="continuationSeparator" w:id="0">
    <w:p w:rsidR="00D2558C" w:rsidRDefault="00D2558C" w:rsidP="00F0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8C" w:rsidRDefault="00D2558C" w:rsidP="00F0067F">
      <w:r>
        <w:separator/>
      </w:r>
    </w:p>
  </w:footnote>
  <w:footnote w:type="continuationSeparator" w:id="0">
    <w:p w:rsidR="00D2558C" w:rsidRDefault="00D2558C" w:rsidP="00F00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89"/>
    <w:rsid w:val="002959DE"/>
    <w:rsid w:val="00A25289"/>
    <w:rsid w:val="00D2558C"/>
    <w:rsid w:val="00F0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FF02E3-7440-444F-841F-F9173A66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7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06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06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06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067F"/>
    <w:rPr>
      <w:sz w:val="18"/>
      <w:szCs w:val="18"/>
    </w:rPr>
  </w:style>
  <w:style w:type="paragraph" w:styleId="a5">
    <w:name w:val="Plain Text"/>
    <w:link w:val="Char1"/>
    <w:qFormat/>
    <w:rsid w:val="00F0067F"/>
    <w:pPr>
      <w:widowControl w:val="0"/>
      <w:jc w:val="both"/>
    </w:pPr>
    <w:rPr>
      <w:rFonts w:ascii="宋体" w:eastAsia="宋体" w:hAnsi="Courier New" w:cs="宋体"/>
      <w:szCs w:val="24"/>
    </w:rPr>
  </w:style>
  <w:style w:type="character" w:customStyle="1" w:styleId="Char1">
    <w:name w:val="纯文本 Char"/>
    <w:basedOn w:val="a0"/>
    <w:link w:val="a5"/>
    <w:rsid w:val="00F0067F"/>
    <w:rPr>
      <w:rFonts w:ascii="宋体" w:eastAsia="宋体" w:hAnsi="Courier New" w:cs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重庆市统计局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周科(周科:拟稿)</dc:creator>
  <cp:keywords/>
  <dc:description/>
  <cp:lastModifiedBy>周科(周科:拟稿)</cp:lastModifiedBy>
  <cp:revision>2</cp:revision>
  <dcterms:created xsi:type="dcterms:W3CDTF">2020-10-19T09:17:00Z</dcterms:created>
  <dcterms:modified xsi:type="dcterms:W3CDTF">2020-10-19T09:18:00Z</dcterms:modified>
</cp:coreProperties>
</file>