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FA" w:rsidRDefault="00856BFA" w:rsidP="00856BFA">
      <w:pPr>
        <w:widowControl/>
        <w:shd w:val="clear" w:color="auto" w:fill="FFFFFF"/>
        <w:spacing w:after="144" w:line="480" w:lineRule="atLeast"/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</w:pPr>
      <w:r w:rsidRPr="00856BFA"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  <w:t>附件：</w:t>
      </w:r>
    </w:p>
    <w:p w:rsidR="00856BFA" w:rsidRPr="00856BFA" w:rsidRDefault="00856BFA" w:rsidP="00856BFA">
      <w:pPr>
        <w:widowControl/>
        <w:shd w:val="clear" w:color="auto" w:fill="FFFFFF"/>
        <w:spacing w:after="144" w:line="480" w:lineRule="atLeast"/>
        <w:rPr>
          <w:rFonts w:ascii="方正黑体_GBK" w:eastAsia="方正黑体_GBK" w:hAnsi="宋体" w:cs="宋体" w:hint="eastAsia"/>
          <w:color w:val="333333"/>
          <w:kern w:val="0"/>
          <w:sz w:val="32"/>
          <w:szCs w:val="32"/>
        </w:rPr>
      </w:pPr>
    </w:p>
    <w:p w:rsidR="00856BFA" w:rsidRPr="00856BFA" w:rsidRDefault="00856BFA" w:rsidP="00856BFA">
      <w:pPr>
        <w:widowControl/>
        <w:shd w:val="clear" w:color="auto" w:fill="FFFFFF"/>
        <w:spacing w:after="144" w:line="480" w:lineRule="atLeast"/>
        <w:ind w:firstLine="480"/>
        <w:jc w:val="center"/>
        <w:rPr>
          <w:rFonts w:ascii="方正黑体_GBK" w:eastAsia="方正黑体_GBK" w:hAnsi="宋体" w:cs="宋体" w:hint="eastAsia"/>
          <w:color w:val="333333"/>
          <w:kern w:val="0"/>
          <w:sz w:val="44"/>
          <w:szCs w:val="32"/>
        </w:rPr>
      </w:pPr>
      <w:r w:rsidRPr="00856BFA">
        <w:rPr>
          <w:rFonts w:ascii="方正黑体_GBK" w:eastAsia="方正黑体_GBK" w:hAnsi="宋体" w:cs="宋体" w:hint="eastAsia"/>
          <w:color w:val="333333"/>
          <w:kern w:val="0"/>
          <w:sz w:val="44"/>
          <w:szCs w:val="32"/>
        </w:rPr>
        <w:t>遴选结果的公示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4677"/>
        <w:gridCol w:w="3687"/>
      </w:tblGrid>
      <w:tr w:rsidR="00856BFA" w:rsidRPr="00856BFA" w:rsidTr="00856BFA">
        <w:trPr>
          <w:trHeight w:val="396"/>
          <w:jc w:val="center"/>
        </w:trPr>
        <w:tc>
          <w:tcPr>
            <w:tcW w:w="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D0069E">
            <w:pPr>
              <w:widowControl/>
              <w:spacing w:after="144" w:line="480" w:lineRule="atLeast"/>
              <w:jc w:val="left"/>
              <w:rPr>
                <w:rFonts w:ascii="方正仿宋_GBK" w:eastAsia="方正仿宋_GBK" w:hAnsi="仿宋" w:cs="宋体" w:hint="eastAsia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方正仿宋_GBK" w:eastAsia="方正仿宋_GBK" w:hAnsi="仿宋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D0069E">
            <w:pPr>
              <w:widowControl/>
              <w:spacing w:after="144" w:line="480" w:lineRule="atLeast"/>
              <w:jc w:val="center"/>
              <w:rPr>
                <w:rFonts w:ascii="方正仿宋_GBK" w:eastAsia="方正仿宋_GBK" w:hAnsi="仿宋" w:cs="宋体" w:hint="eastAsia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方正仿宋_GBK" w:eastAsia="方正仿宋_GBK" w:hAnsi="仿宋" w:cs="宋体" w:hint="eastAsia"/>
                <w:color w:val="333333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36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D0069E">
            <w:pPr>
              <w:widowControl/>
              <w:spacing w:after="144" w:line="480" w:lineRule="atLeast"/>
              <w:jc w:val="center"/>
              <w:rPr>
                <w:rFonts w:ascii="方正仿宋_GBK" w:eastAsia="方正仿宋_GBK" w:hAnsi="仿宋" w:cs="宋体" w:hint="eastAsia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方正仿宋_GBK" w:eastAsia="方正仿宋_GBK" w:hAnsi="仿宋" w:cs="宋体" w:hint="eastAsia"/>
                <w:color w:val="333333"/>
                <w:kern w:val="0"/>
                <w:sz w:val="32"/>
                <w:szCs w:val="32"/>
              </w:rPr>
              <w:t>项目实施单位</w:t>
            </w:r>
          </w:p>
        </w:tc>
      </w:tr>
      <w:tr w:rsidR="00856BFA" w:rsidRPr="00856BFA" w:rsidTr="00856BFA">
        <w:trPr>
          <w:trHeight w:val="600"/>
          <w:jc w:val="center"/>
        </w:trPr>
        <w:tc>
          <w:tcPr>
            <w:tcW w:w="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856BFA">
            <w:pPr>
              <w:widowControl/>
              <w:spacing w:after="144" w:line="480" w:lineRule="atLeast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856BFA">
            <w:pPr>
              <w:widowControl/>
              <w:spacing w:after="144" w:line="480" w:lineRule="atLeast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2022</w:t>
            </w: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年基层农技推广体系改革与建设补助项目农业科技示范基地</w:t>
            </w:r>
          </w:p>
        </w:tc>
        <w:tc>
          <w:tcPr>
            <w:tcW w:w="36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856BFA">
            <w:pPr>
              <w:widowControl/>
              <w:spacing w:after="144" w:line="480" w:lineRule="atLeast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巫山县宁河果树种植专业合作社</w:t>
            </w:r>
          </w:p>
        </w:tc>
      </w:tr>
      <w:tr w:rsidR="00856BFA" w:rsidRPr="00856BFA" w:rsidTr="00856BFA">
        <w:trPr>
          <w:trHeight w:val="600"/>
          <w:jc w:val="center"/>
        </w:trPr>
        <w:tc>
          <w:tcPr>
            <w:tcW w:w="9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856BFA">
            <w:pPr>
              <w:widowControl/>
              <w:spacing w:after="144" w:line="480" w:lineRule="atLeast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467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856BFA">
            <w:pPr>
              <w:widowControl/>
              <w:spacing w:after="144" w:line="480" w:lineRule="atLeast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2022</w:t>
            </w: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年基层农技推广体系改革与建设补助项目农业科技示范基地</w:t>
            </w:r>
          </w:p>
        </w:tc>
        <w:tc>
          <w:tcPr>
            <w:tcW w:w="36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6BFA" w:rsidRPr="00856BFA" w:rsidRDefault="00856BFA" w:rsidP="00856BFA">
            <w:pPr>
              <w:widowControl/>
              <w:spacing w:after="144" w:line="480" w:lineRule="atLeast"/>
              <w:jc w:val="center"/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</w:pPr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巫山</w:t>
            </w:r>
            <w:proofErr w:type="gramStart"/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县乾平家庭</w:t>
            </w:r>
            <w:proofErr w:type="gramEnd"/>
            <w:r w:rsidRPr="00856BFA">
              <w:rPr>
                <w:rFonts w:ascii="Times New Roman" w:eastAsia="方正仿宋_GBK" w:hAnsi="Times New Roman" w:cs="Times New Roman"/>
                <w:color w:val="333333"/>
                <w:kern w:val="0"/>
                <w:sz w:val="32"/>
                <w:szCs w:val="32"/>
              </w:rPr>
              <w:t>农场</w:t>
            </w:r>
          </w:p>
        </w:tc>
      </w:tr>
    </w:tbl>
    <w:p w:rsidR="00856BFA" w:rsidRPr="00856BFA" w:rsidRDefault="00856BFA" w:rsidP="00856BFA">
      <w:pPr>
        <w:ind w:firstLine="420"/>
        <w:rPr>
          <w:rFonts w:ascii="方正仿宋_GBK" w:eastAsia="方正仿宋_GBK" w:hint="eastAsia"/>
          <w:sz w:val="32"/>
          <w:szCs w:val="32"/>
        </w:rPr>
      </w:pPr>
    </w:p>
    <w:p w:rsidR="007645C3" w:rsidRDefault="007645C3" w:rsidP="00EC08DB">
      <w:pPr>
        <w:ind w:firstLine="420"/>
      </w:pPr>
    </w:p>
    <w:sectPr w:rsidR="007645C3" w:rsidSect="00715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BFA"/>
    <w:rsid w:val="001A5593"/>
    <w:rsid w:val="002F70DD"/>
    <w:rsid w:val="007645C3"/>
    <w:rsid w:val="00856BFA"/>
    <w:rsid w:val="00E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FA"/>
    <w:pPr>
      <w:widowControl w:val="0"/>
      <w:spacing w:line="240" w:lineRule="auto"/>
      <w:ind w:firstLineChars="0" w:firstLine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Organization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2022-09-27T10:03:00Z</dcterms:created>
  <dcterms:modified xsi:type="dcterms:W3CDTF">2022-09-27T10:05:00Z</dcterms:modified>
</cp:coreProperties>
</file>